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7E" w:rsidRDefault="00146AB5" w:rsidP="00146AB5">
      <w:pPr>
        <w:spacing w:line="312" w:lineRule="auto"/>
        <w:ind w:leftChars="191" w:left="421"/>
        <w:jc w:val="center"/>
        <w:rPr>
          <w:rFonts w:ascii="微软雅黑" w:eastAsia="微软雅黑" w:hAnsi="微软雅黑" w:cs="微软雅黑"/>
          <w:b/>
          <w:bCs/>
          <w:color w:val="C00000"/>
          <w:sz w:val="36"/>
          <w:szCs w:val="36"/>
          <w:u w:color="C00000"/>
          <w:lang w:eastAsia="zh-CN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  <w:u w:color="C00000"/>
          <w:lang w:eastAsia="zh-CN"/>
        </w:rPr>
        <w:t>复泰2</w:t>
      </w:r>
      <w:r>
        <w:rPr>
          <w:rFonts w:ascii="微软雅黑" w:eastAsia="微软雅黑" w:hAnsi="微软雅黑" w:cs="微软雅黑"/>
          <w:b/>
          <w:bCs/>
          <w:color w:val="C00000"/>
          <w:sz w:val="36"/>
          <w:szCs w:val="36"/>
          <w:u w:color="C00000"/>
          <w:lang w:eastAsia="zh-CN"/>
        </w:rPr>
        <w:t>018</w:t>
      </w:r>
      <w:r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  <w:u w:color="C00000"/>
          <w:lang w:eastAsia="zh-CN"/>
        </w:rPr>
        <w:t>精品公开课计划</w:t>
      </w:r>
    </w:p>
    <w:tbl>
      <w:tblPr>
        <w:tblW w:w="10890" w:type="dxa"/>
        <w:tblInd w:w="-642" w:type="dxa"/>
        <w:tblLayout w:type="fixed"/>
        <w:tblLook w:val="04A0" w:firstRow="1" w:lastRow="0" w:firstColumn="1" w:lastColumn="0" w:noHBand="0" w:noVBand="1"/>
      </w:tblPr>
      <w:tblGrid>
        <w:gridCol w:w="460"/>
        <w:gridCol w:w="616"/>
        <w:gridCol w:w="1650"/>
        <w:gridCol w:w="4294"/>
        <w:gridCol w:w="1620"/>
        <w:gridCol w:w="1080"/>
        <w:gridCol w:w="1170"/>
      </w:tblGrid>
      <w:tr w:rsidR="004F5149" w:rsidRPr="004F5149" w:rsidTr="00146AB5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center"/>
              <w:rPr>
                <w:rFonts w:ascii="微软雅黑" w:eastAsia="微软雅黑" w:hAnsi="微软雅黑" w:cs="Arial"/>
                <w:color w:val="FFFFFF" w:themeColor="background1"/>
                <w:kern w:val="0"/>
                <w:sz w:val="22"/>
                <w:szCs w:val="22"/>
                <w:lang w:eastAsia="zh-CN"/>
              </w:rPr>
            </w:pPr>
            <w:r w:rsidRPr="004F5149">
              <w:rPr>
                <w:rFonts w:ascii="微软雅黑" w:eastAsia="微软雅黑" w:hAnsi="微软雅黑" w:cs="Arial" w:hint="eastAsia"/>
                <w:color w:val="FFFFFF" w:themeColor="background1"/>
                <w:kern w:val="0"/>
                <w:sz w:val="22"/>
                <w:szCs w:val="22"/>
                <w:lang w:eastAsia="zh-CN"/>
              </w:rPr>
              <w:t>模块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F5149" w:rsidRPr="004F5149" w:rsidRDefault="004F5149" w:rsidP="004F5149">
            <w:pPr>
              <w:widowControl/>
              <w:jc w:val="center"/>
              <w:rPr>
                <w:rFonts w:ascii="微软雅黑" w:eastAsia="微软雅黑" w:hAnsi="微软雅黑" w:cs="宋体"/>
                <w:color w:val="FFFFFF" w:themeColor="background1"/>
                <w:kern w:val="0"/>
                <w:sz w:val="22"/>
                <w:szCs w:val="22"/>
                <w:lang w:eastAsia="zh-CN"/>
              </w:rPr>
            </w:pPr>
            <w:r w:rsidRPr="004F5149"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22"/>
                <w:szCs w:val="22"/>
                <w:lang w:eastAsia="zh-CN"/>
              </w:rPr>
              <w:t>课程主题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F5149" w:rsidRPr="004F5149" w:rsidRDefault="004F5149" w:rsidP="004F5149">
            <w:pPr>
              <w:widowControl/>
              <w:jc w:val="center"/>
              <w:rPr>
                <w:rFonts w:ascii="微软雅黑" w:eastAsia="微软雅黑" w:hAnsi="微软雅黑" w:cs="Arial"/>
                <w:color w:val="FFFFFF" w:themeColor="background1"/>
                <w:kern w:val="0"/>
                <w:sz w:val="22"/>
                <w:szCs w:val="22"/>
                <w:lang w:eastAsia="zh-CN"/>
              </w:rPr>
            </w:pPr>
            <w:r w:rsidRPr="004F5149">
              <w:rPr>
                <w:rFonts w:ascii="微软雅黑" w:eastAsia="微软雅黑" w:hAnsi="微软雅黑" w:cs="Arial" w:hint="eastAsia"/>
                <w:color w:val="FFFFFF" w:themeColor="background1"/>
                <w:kern w:val="0"/>
                <w:sz w:val="22"/>
                <w:szCs w:val="22"/>
                <w:lang w:eastAsia="zh-CN"/>
              </w:rPr>
              <w:t>课程</w:t>
            </w:r>
          </w:p>
          <w:p w:rsidR="004F5149" w:rsidRPr="004F5149" w:rsidRDefault="004F5149" w:rsidP="004F5149">
            <w:pPr>
              <w:widowControl/>
              <w:jc w:val="center"/>
              <w:rPr>
                <w:rFonts w:ascii="微软雅黑" w:eastAsia="微软雅黑" w:hAnsi="微软雅黑" w:cs="Arial"/>
                <w:color w:val="FFFFFF" w:themeColor="background1"/>
                <w:kern w:val="0"/>
                <w:sz w:val="22"/>
                <w:szCs w:val="22"/>
                <w:lang w:eastAsia="zh-CN"/>
              </w:rPr>
            </w:pPr>
            <w:r w:rsidRPr="004F5149">
              <w:rPr>
                <w:rFonts w:ascii="微软雅黑" w:eastAsia="微软雅黑" w:hAnsi="微软雅黑" w:cs="Arial" w:hint="eastAsia"/>
                <w:color w:val="FFFFFF" w:themeColor="background1"/>
                <w:kern w:val="0"/>
                <w:sz w:val="22"/>
                <w:szCs w:val="22"/>
                <w:lang w:eastAsia="zh-CN"/>
              </w:rPr>
              <w:t>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F5149" w:rsidRPr="004F5149" w:rsidRDefault="004F5149" w:rsidP="004F5149">
            <w:pPr>
              <w:widowControl/>
              <w:jc w:val="center"/>
              <w:rPr>
                <w:rFonts w:ascii="微软雅黑" w:eastAsia="微软雅黑" w:hAnsi="微软雅黑" w:cs="Arial"/>
                <w:color w:val="FFFFFF" w:themeColor="background1"/>
                <w:kern w:val="0"/>
                <w:sz w:val="22"/>
                <w:szCs w:val="22"/>
                <w:lang w:eastAsia="zh-CN"/>
              </w:rPr>
            </w:pPr>
            <w:r w:rsidRPr="004F5149">
              <w:rPr>
                <w:rFonts w:ascii="微软雅黑" w:eastAsia="微软雅黑" w:hAnsi="微软雅黑" w:cs="Arial" w:hint="eastAsia"/>
                <w:color w:val="FFFFFF" w:themeColor="background1"/>
                <w:kern w:val="0"/>
                <w:sz w:val="22"/>
                <w:szCs w:val="22"/>
                <w:lang w:eastAsia="zh-CN"/>
              </w:rPr>
              <w:t>课时（天）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center"/>
              <w:rPr>
                <w:rFonts w:ascii="微软雅黑" w:eastAsia="微软雅黑" w:hAnsi="微软雅黑" w:cs="Arial"/>
                <w:color w:val="FFFFFF" w:themeColor="background1"/>
                <w:kern w:val="0"/>
                <w:sz w:val="22"/>
                <w:szCs w:val="22"/>
                <w:lang w:eastAsia="zh-CN"/>
              </w:rPr>
            </w:pPr>
            <w:r w:rsidRPr="004F5149">
              <w:rPr>
                <w:rFonts w:ascii="微软雅黑" w:eastAsia="微软雅黑" w:hAnsi="微软雅黑" w:cs="Arial" w:hint="eastAsia"/>
                <w:color w:val="FFFFFF" w:themeColor="background1"/>
                <w:kern w:val="0"/>
                <w:sz w:val="22"/>
                <w:szCs w:val="22"/>
                <w:lang w:eastAsia="zh-CN"/>
              </w:rPr>
              <w:t>费用（元/天）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管理效能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全脑创新思维与问题解决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3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28-29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取势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时政热点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十九大精神解读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——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党中央治国理政党政思想研修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3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30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3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取势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时政热点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2018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时势热点解读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3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31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6800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明道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战略管理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战略思维与战略决策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11-12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6800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明道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战略管理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大数据思维与商业创新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13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取势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时政热点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中国崛起的困境与对策思考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14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6800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市场营销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深度营销与大客户关系管理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18-19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取势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科技前沿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共享经济的实战和趋势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20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日上午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取势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科技前沿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能源互联网商业模式创新与实践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20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日下午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孙子兵法与商战智慧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21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6800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财务管理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非财务经理的财务管理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25-26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明道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战略管理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国企改制中的法律风险防范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领导力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心理学在管理中的应用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9-10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《黄帝内经》与智慧养生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11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市场营销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转型升级时代的营销创新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12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管理效能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让你的分析报告更有说服力：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Excel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函数和图表高级应用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16-17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3800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明道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战略管理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公司治理结构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16-17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领导力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变革管理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18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竞争与交融：两百年来的世界与中国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19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运营管理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成功的项目管理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23-24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音乐艺术与人文素养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25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人力资源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互联网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+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人才培养新思维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26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管理效能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情绪调适与压力管理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6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6-7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运营管理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企业危机管理与媒体应对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6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8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lastRenderedPageBreak/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取势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科技前沿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人工智能金融科技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6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9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明道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战略管理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战略制定与执行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6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13-14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领导力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新竞争环境下的高绩效团队建设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6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21-22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明道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创新与转型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组织创新与企业转型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6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27-28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5200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名企之旅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走进知名企业及最佳实践分享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6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29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3800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国学经典与现代社会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6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30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管理效能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跨部门沟通与协作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3800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唐太宗的用人之道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6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5200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毛泽东领袖之路：战略思想与领导韬略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6800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明道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战略管理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博弈论实践：如何更有效地竞争与合作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11-12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管理效能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管理者的语言表达艺术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13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千古名臣：曾国藩的为官与做人之道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14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人力资源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组织的进化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——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组织效能提升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18-19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明道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创新与转型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金融环境与金融创新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20-21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市场营销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优势谈判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——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专业创造价值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25-26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取势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科技前沿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数字经济带来的机遇和挑战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6800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运营管理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企业经营中的法律风险防范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28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领导力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卓越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4D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团队领导力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8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8-9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取势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科技前沿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智慧城市顶层设计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8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10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日上午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5200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取势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科技前沿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5G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时代下的机会与挑战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8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10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日下午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5200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禅与管理者修行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8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11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明道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战略管理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商业模式设计与创新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8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15-16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5200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看电影学管理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8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5200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中西方文化的精神差异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8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18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运营管理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面向价值的流程管理：理念、方法与实例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8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22-23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人力资源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华为干部管理之道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8/24/2017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6800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从历史地理视角解读上海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8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25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唤醒内在的智慧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9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5-6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lastRenderedPageBreak/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明道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战略管理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大数据思维与商业创新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9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半部《论语》治天下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9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8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财务管理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非财务经理的财务管理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9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12-13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明道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创新与转型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企业的资本运作与转型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9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14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取势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时政热点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习近平治国理政方略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9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15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人力资源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战略人力资源管理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9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19-20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5200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领导力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五维教练领导力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9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21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《易经》智慧与应用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9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22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领导力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女性领导力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9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26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取势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时政热点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公共政策、发展与民生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9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明道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战略管理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企业并购与整合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10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12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儒家思想与中国人的关系模式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10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13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市场营销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大数据分析与洞察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10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17-18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领导力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情商领导力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10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19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看四大名著学管理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10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20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管理效能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全脑创新思维与问题解决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10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24-25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领导力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智慧型组织建设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——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组织文化与领导力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10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26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6800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文化特质与精神敬仰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10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5200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管理效能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让你的分析报告更有说服力：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Excel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高效数据分析之道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11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7-8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3800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财务管理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企业可持续发展与财务管理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11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9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取势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科技前沿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认知重启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——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互联网时代商业行为与认知的重塑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11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10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5200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市场营销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深度营销与大客户关系管理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11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14-15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财务管理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企业经营中的税务筹划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11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16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取势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时政热点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世界眼中的中国崛起以及中国当前的国际环境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11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领导力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心理学在管理中的应用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11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21-22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管理者的哲学素养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11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23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5200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人力资源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核心人才保留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11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24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lastRenderedPageBreak/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财务管理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企业内部控制与风险管理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11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28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5200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企业家精神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——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企业家思想的力量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11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29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德政之要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——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《资治通鉴》中的智慧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11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30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《道德经》与管理者修养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12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领导力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西点军校领导力分享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12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8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明道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战略管理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集团化运作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——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模式选择与框架设计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12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12-13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名企之旅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走进知名企业及最佳实践分享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12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14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3800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财务管理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企业预算管理与成本控制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12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15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运营管理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“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解密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”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企业竞争力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——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供应链战略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6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种模式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12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19-20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黄帝内经与智慧养生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12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21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儒道禅与现代企业管理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12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22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优术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PMBA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人力资源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绩效管理与激励机制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12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26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4800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正心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泰斗学堂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读阳明心学，修知行合一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 xml:space="preserve">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12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27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5800</w:t>
            </w:r>
          </w:p>
        </w:tc>
      </w:tr>
      <w:tr w:rsidR="004F5149" w:rsidRPr="004F5149" w:rsidTr="00146AB5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Calibri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取势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时政热点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世界经济复苏下的中国经济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12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月</w:t>
            </w: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28</w:t>
            </w:r>
            <w:r w:rsidRPr="004F5149">
              <w:rPr>
                <w:rFonts w:ascii="微软雅黑" w:eastAsia="微软雅黑" w:hAnsi="微软雅黑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5149" w:rsidRPr="004F5149" w:rsidRDefault="004F5149" w:rsidP="004F514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</w:pPr>
            <w:r w:rsidRPr="004F5149">
              <w:rPr>
                <w:rFonts w:ascii="微软雅黑" w:eastAsia="微软雅黑" w:hAnsi="微软雅黑" w:cs="Arial"/>
                <w:kern w:val="0"/>
                <w:sz w:val="20"/>
                <w:szCs w:val="20"/>
                <w:lang w:eastAsia="zh-CN"/>
              </w:rPr>
              <w:t>6800</w:t>
            </w:r>
          </w:p>
        </w:tc>
      </w:tr>
    </w:tbl>
    <w:p w:rsidR="004F5149" w:rsidRPr="00237034" w:rsidRDefault="004F5149" w:rsidP="00815DAA">
      <w:pPr>
        <w:adjustRightInd w:val="0"/>
        <w:snapToGrid w:val="0"/>
        <w:jc w:val="left"/>
        <w:rPr>
          <w:rFonts w:ascii="微软雅黑" w:eastAsia="微软雅黑" w:hAnsi="微软雅黑" w:cs="Times New Roman" w:hint="eastAsia"/>
          <w:color w:val="auto"/>
          <w:kern w:val="0"/>
          <w:sz w:val="20"/>
          <w:szCs w:val="20"/>
          <w:lang w:eastAsia="zh-CN"/>
        </w:rPr>
      </w:pPr>
    </w:p>
    <w:sectPr w:rsidR="004F5149" w:rsidRPr="00237034" w:rsidSect="00322F96">
      <w:headerReference w:type="default" r:id="rId8"/>
      <w:pgSz w:w="11900" w:h="16840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AFE" w:rsidRDefault="00424AFE">
      <w:r>
        <w:separator/>
      </w:r>
    </w:p>
  </w:endnote>
  <w:endnote w:type="continuationSeparator" w:id="0">
    <w:p w:rsidR="00424AFE" w:rsidRDefault="0042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AFE" w:rsidRDefault="00424AFE">
      <w:r>
        <w:separator/>
      </w:r>
    </w:p>
  </w:footnote>
  <w:footnote w:type="continuationSeparator" w:id="0">
    <w:p w:rsidR="00424AFE" w:rsidRDefault="0042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F0F" w:rsidRDefault="00017F0F">
    <w:pPr>
      <w:pStyle w:val="a8"/>
    </w:pPr>
    <w:r w:rsidRPr="004F5149">
      <w:rPr>
        <w:noProof/>
        <w:lang w:eastAsia="zh-CN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page">
            <wp:posOffset>666750</wp:posOffset>
          </wp:positionH>
          <wp:positionV relativeFrom="page">
            <wp:posOffset>0</wp:posOffset>
          </wp:positionV>
          <wp:extent cx="1536065" cy="676275"/>
          <wp:effectExtent l="19050" t="0" r="6985" b="0"/>
          <wp:wrapThrough wrapText="bothSides">
            <wp:wrapPolygon edited="0">
              <wp:start x="-268" y="0"/>
              <wp:lineTo x="-268" y="20824"/>
              <wp:lineTo x="21698" y="20824"/>
              <wp:lineTo x="21698" y="0"/>
              <wp:lineTo x="-268" y="0"/>
            </wp:wrapPolygon>
          </wp:wrapThrough>
          <wp:docPr id="22" name="图片 1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71830"/>
                  </a:xfrm>
                  <a:prstGeom prst="rect">
                    <a:avLst/>
                  </a:prstGeom>
                  <a:noFill/>
                  <a:ln w="12700" cap="flat" cmpd="sng">
                    <a:noFill/>
                    <a:prstDash val="solid"/>
                    <a:miter lim="400000"/>
                    <a:headEnd type="none" w="med" len="med"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68pt;height:68pt" o:bullet="t">
        <v:fill o:detectmouseclick="t"/>
        <v:imagedata r:id="rId1" o:title="OldSilk_bullet"/>
      </v:shape>
    </w:pict>
  </w:numPicBullet>
  <w:abstractNum w:abstractNumId="0" w15:restartNumberingAfterBreak="0">
    <w:nsid w:val="00000001"/>
    <w:multiLevelType w:val="hybridMultilevel"/>
    <w:tmpl w:val="894EE873"/>
    <w:lvl w:ilvl="0" w:tplc="6EC4EFEC">
      <w:start w:val="1"/>
      <w:numFmt w:val="bullet"/>
      <w:lvlText w:val="✓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4BA7396">
      <w:start w:val="1"/>
      <w:numFmt w:val="bullet"/>
      <w:lvlText w:val="•"/>
      <w:lvlJc w:val="left"/>
      <w:pPr>
        <w:tabs>
          <w:tab w:val="num" w:pos="960"/>
        </w:tabs>
        <w:ind w:left="96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390FB74">
      <w:start w:val="1"/>
      <w:numFmt w:val="bullet"/>
      <w:lvlText w:val="✓"/>
      <w:lvlJc w:val="left"/>
      <w:pPr>
        <w:tabs>
          <w:tab w:val="left" w:pos="720"/>
          <w:tab w:val="num" w:pos="1680"/>
        </w:tabs>
        <w:ind w:left="168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168C91A">
      <w:start w:val="1"/>
      <w:numFmt w:val="bullet"/>
      <w:lvlText w:val="✓"/>
      <w:lvlJc w:val="left"/>
      <w:pPr>
        <w:tabs>
          <w:tab w:val="left" w:pos="720"/>
          <w:tab w:val="num" w:pos="2400"/>
        </w:tabs>
        <w:ind w:left="240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5302AF4">
      <w:start w:val="1"/>
      <w:numFmt w:val="bullet"/>
      <w:lvlText w:val="✓"/>
      <w:lvlJc w:val="left"/>
      <w:pPr>
        <w:tabs>
          <w:tab w:val="left" w:pos="720"/>
          <w:tab w:val="num" w:pos="3120"/>
        </w:tabs>
        <w:ind w:left="312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092C1EC">
      <w:start w:val="1"/>
      <w:numFmt w:val="bullet"/>
      <w:lvlText w:val="✓"/>
      <w:lvlJc w:val="left"/>
      <w:pPr>
        <w:tabs>
          <w:tab w:val="left" w:pos="720"/>
          <w:tab w:val="num" w:pos="3840"/>
        </w:tabs>
        <w:ind w:left="384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0CEEC34">
      <w:start w:val="1"/>
      <w:numFmt w:val="bullet"/>
      <w:lvlText w:val="✓"/>
      <w:lvlJc w:val="left"/>
      <w:pPr>
        <w:tabs>
          <w:tab w:val="left" w:pos="720"/>
          <w:tab w:val="num" w:pos="4560"/>
        </w:tabs>
        <w:ind w:left="456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258B8E2">
      <w:start w:val="1"/>
      <w:numFmt w:val="bullet"/>
      <w:lvlText w:val="✓"/>
      <w:lvlJc w:val="left"/>
      <w:pPr>
        <w:tabs>
          <w:tab w:val="left" w:pos="720"/>
          <w:tab w:val="num" w:pos="5280"/>
        </w:tabs>
        <w:ind w:left="528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726B182">
      <w:start w:val="1"/>
      <w:numFmt w:val="bullet"/>
      <w:lvlText w:val="✓"/>
      <w:lvlJc w:val="left"/>
      <w:pPr>
        <w:tabs>
          <w:tab w:val="left" w:pos="720"/>
          <w:tab w:val="num" w:pos="6000"/>
        </w:tabs>
        <w:ind w:left="600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2"/>
    <w:multiLevelType w:val="hybridMultilevel"/>
    <w:tmpl w:val="894EE874"/>
    <w:lvl w:ilvl="0" w:tplc="D84ECB8E">
      <w:start w:val="1"/>
      <w:numFmt w:val="bullet"/>
      <w:lvlText w:val="•"/>
      <w:lvlPicBulletId w:val="0"/>
      <w:lvlJc w:val="left"/>
      <w:pPr>
        <w:tabs>
          <w:tab w:val="num" w:pos="283"/>
        </w:tabs>
        <w:ind w:left="283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804BA8">
      <w:start w:val="1"/>
      <w:numFmt w:val="bullet"/>
      <w:lvlText w:val="•"/>
      <w:lvlPicBulletId w:val="0"/>
      <w:lvlJc w:val="left"/>
      <w:pPr>
        <w:tabs>
          <w:tab w:val="num" w:pos="1003"/>
        </w:tabs>
        <w:ind w:left="1003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70D3EC">
      <w:start w:val="1"/>
      <w:numFmt w:val="bullet"/>
      <w:lvlText w:val="•"/>
      <w:lvlPicBulletId w:val="0"/>
      <w:lvlJc w:val="left"/>
      <w:pPr>
        <w:tabs>
          <w:tab w:val="num" w:pos="1723"/>
        </w:tabs>
        <w:ind w:left="1723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C6E344">
      <w:start w:val="1"/>
      <w:numFmt w:val="bullet"/>
      <w:lvlText w:val="•"/>
      <w:lvlPicBulletId w:val="0"/>
      <w:lvlJc w:val="left"/>
      <w:pPr>
        <w:tabs>
          <w:tab w:val="num" w:pos="2443"/>
        </w:tabs>
        <w:ind w:left="2443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704564">
      <w:start w:val="1"/>
      <w:numFmt w:val="bullet"/>
      <w:lvlText w:val="•"/>
      <w:lvlPicBulletId w:val="0"/>
      <w:lvlJc w:val="left"/>
      <w:pPr>
        <w:tabs>
          <w:tab w:val="num" w:pos="3163"/>
        </w:tabs>
        <w:ind w:left="3163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028716">
      <w:start w:val="1"/>
      <w:numFmt w:val="bullet"/>
      <w:lvlText w:val="•"/>
      <w:lvlPicBulletId w:val="0"/>
      <w:lvlJc w:val="left"/>
      <w:pPr>
        <w:tabs>
          <w:tab w:val="num" w:pos="3883"/>
        </w:tabs>
        <w:ind w:left="3883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F65446">
      <w:start w:val="1"/>
      <w:numFmt w:val="bullet"/>
      <w:lvlText w:val="•"/>
      <w:lvlPicBulletId w:val="0"/>
      <w:lvlJc w:val="left"/>
      <w:pPr>
        <w:tabs>
          <w:tab w:val="num" w:pos="4603"/>
        </w:tabs>
        <w:ind w:left="4603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B67A9C">
      <w:start w:val="1"/>
      <w:numFmt w:val="bullet"/>
      <w:lvlText w:val="•"/>
      <w:lvlPicBulletId w:val="0"/>
      <w:lvlJc w:val="left"/>
      <w:pPr>
        <w:tabs>
          <w:tab w:val="num" w:pos="5323"/>
        </w:tabs>
        <w:ind w:left="5323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88B8CC">
      <w:start w:val="1"/>
      <w:numFmt w:val="bullet"/>
      <w:lvlText w:val="•"/>
      <w:lvlPicBulletId w:val="0"/>
      <w:lvlJc w:val="left"/>
      <w:pPr>
        <w:tabs>
          <w:tab w:val="num" w:pos="6043"/>
        </w:tabs>
        <w:ind w:left="6043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hybridMultilevel"/>
    <w:tmpl w:val="894EE875"/>
    <w:lvl w:ilvl="0" w:tplc="1E70F72E">
      <w:start w:val="1"/>
      <w:numFmt w:val="bullet"/>
      <w:lvlText w:val="✓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0E29CD6">
      <w:start w:val="1"/>
      <w:numFmt w:val="bullet"/>
      <w:lvlText w:val="•"/>
      <w:lvlJc w:val="left"/>
      <w:pPr>
        <w:tabs>
          <w:tab w:val="num" w:pos="960"/>
        </w:tabs>
        <w:ind w:left="96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7660CB0">
      <w:start w:val="1"/>
      <w:numFmt w:val="bullet"/>
      <w:lvlText w:val="✓"/>
      <w:lvlJc w:val="left"/>
      <w:pPr>
        <w:tabs>
          <w:tab w:val="left" w:pos="720"/>
          <w:tab w:val="num" w:pos="1680"/>
        </w:tabs>
        <w:ind w:left="168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CAC2A08">
      <w:start w:val="1"/>
      <w:numFmt w:val="bullet"/>
      <w:lvlText w:val="✓"/>
      <w:lvlJc w:val="left"/>
      <w:pPr>
        <w:tabs>
          <w:tab w:val="left" w:pos="720"/>
          <w:tab w:val="num" w:pos="2400"/>
        </w:tabs>
        <w:ind w:left="240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6E45D80">
      <w:start w:val="1"/>
      <w:numFmt w:val="bullet"/>
      <w:lvlText w:val="✓"/>
      <w:lvlJc w:val="left"/>
      <w:pPr>
        <w:tabs>
          <w:tab w:val="left" w:pos="720"/>
          <w:tab w:val="num" w:pos="3120"/>
        </w:tabs>
        <w:ind w:left="312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A0A3836">
      <w:start w:val="1"/>
      <w:numFmt w:val="bullet"/>
      <w:lvlText w:val="✓"/>
      <w:lvlJc w:val="left"/>
      <w:pPr>
        <w:tabs>
          <w:tab w:val="left" w:pos="720"/>
          <w:tab w:val="num" w:pos="3840"/>
        </w:tabs>
        <w:ind w:left="384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65C37B4">
      <w:start w:val="1"/>
      <w:numFmt w:val="bullet"/>
      <w:lvlText w:val="✓"/>
      <w:lvlJc w:val="left"/>
      <w:pPr>
        <w:tabs>
          <w:tab w:val="left" w:pos="720"/>
          <w:tab w:val="num" w:pos="4560"/>
        </w:tabs>
        <w:ind w:left="456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93471B4">
      <w:start w:val="1"/>
      <w:numFmt w:val="bullet"/>
      <w:lvlText w:val="✓"/>
      <w:lvlJc w:val="left"/>
      <w:pPr>
        <w:tabs>
          <w:tab w:val="left" w:pos="720"/>
          <w:tab w:val="num" w:pos="5280"/>
        </w:tabs>
        <w:ind w:left="528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D56B4DC">
      <w:start w:val="1"/>
      <w:numFmt w:val="bullet"/>
      <w:lvlText w:val="✓"/>
      <w:lvlJc w:val="left"/>
      <w:pPr>
        <w:tabs>
          <w:tab w:val="left" w:pos="720"/>
          <w:tab w:val="num" w:pos="6000"/>
        </w:tabs>
        <w:ind w:left="600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0000004"/>
    <w:multiLevelType w:val="hybridMultilevel"/>
    <w:tmpl w:val="894EE876"/>
    <w:lvl w:ilvl="0" w:tplc="919EEB72">
      <w:start w:val="1"/>
      <w:numFmt w:val="bullet"/>
      <w:lvlText w:val="✓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BD257EE">
      <w:start w:val="1"/>
      <w:numFmt w:val="bullet"/>
      <w:lvlText w:val="✓"/>
      <w:lvlJc w:val="left"/>
      <w:pPr>
        <w:tabs>
          <w:tab w:val="num" w:pos="960"/>
        </w:tabs>
        <w:ind w:left="96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F362ABA">
      <w:start w:val="1"/>
      <w:numFmt w:val="bullet"/>
      <w:lvlText w:val="✓"/>
      <w:lvlJc w:val="left"/>
      <w:pPr>
        <w:tabs>
          <w:tab w:val="left" w:pos="720"/>
          <w:tab w:val="num" w:pos="1680"/>
        </w:tabs>
        <w:ind w:left="168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8FEFCFA">
      <w:start w:val="1"/>
      <w:numFmt w:val="bullet"/>
      <w:lvlText w:val="✓"/>
      <w:lvlJc w:val="left"/>
      <w:pPr>
        <w:tabs>
          <w:tab w:val="left" w:pos="720"/>
          <w:tab w:val="num" w:pos="2400"/>
        </w:tabs>
        <w:ind w:left="240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67076F6">
      <w:start w:val="1"/>
      <w:numFmt w:val="bullet"/>
      <w:lvlText w:val="✓"/>
      <w:lvlJc w:val="left"/>
      <w:pPr>
        <w:tabs>
          <w:tab w:val="left" w:pos="720"/>
          <w:tab w:val="num" w:pos="3120"/>
        </w:tabs>
        <w:ind w:left="312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75C8670">
      <w:start w:val="1"/>
      <w:numFmt w:val="bullet"/>
      <w:lvlText w:val="✓"/>
      <w:lvlJc w:val="left"/>
      <w:pPr>
        <w:tabs>
          <w:tab w:val="left" w:pos="720"/>
          <w:tab w:val="num" w:pos="3840"/>
        </w:tabs>
        <w:ind w:left="384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9EE0F7E">
      <w:start w:val="1"/>
      <w:numFmt w:val="bullet"/>
      <w:lvlText w:val="✓"/>
      <w:lvlJc w:val="left"/>
      <w:pPr>
        <w:tabs>
          <w:tab w:val="left" w:pos="720"/>
          <w:tab w:val="num" w:pos="4560"/>
        </w:tabs>
        <w:ind w:left="456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13A7AE0">
      <w:start w:val="1"/>
      <w:numFmt w:val="bullet"/>
      <w:lvlText w:val="✓"/>
      <w:lvlJc w:val="left"/>
      <w:pPr>
        <w:tabs>
          <w:tab w:val="left" w:pos="720"/>
          <w:tab w:val="num" w:pos="5280"/>
        </w:tabs>
        <w:ind w:left="528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EC802B4">
      <w:start w:val="1"/>
      <w:numFmt w:val="bullet"/>
      <w:lvlText w:val="✓"/>
      <w:lvlJc w:val="left"/>
      <w:pPr>
        <w:tabs>
          <w:tab w:val="left" w:pos="720"/>
          <w:tab w:val="num" w:pos="6000"/>
        </w:tabs>
        <w:ind w:left="6000" w:hanging="9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0CD57245"/>
    <w:multiLevelType w:val="hybridMultilevel"/>
    <w:tmpl w:val="894EE872"/>
    <w:lvl w:ilvl="0" w:tplc="9A88D7D0">
      <w:start w:val="1"/>
      <w:numFmt w:val="bullet"/>
      <w:lvlText w:val="•"/>
      <w:lvlPicBulletId w:val="0"/>
      <w:lvlJc w:val="left"/>
      <w:pPr>
        <w:tabs>
          <w:tab w:val="num" w:pos="283"/>
        </w:tabs>
        <w:ind w:left="283" w:hanging="283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7B06922">
      <w:start w:val="1"/>
      <w:numFmt w:val="bullet"/>
      <w:lvlText w:val="•"/>
      <w:lvlPicBulletId w:val="0"/>
      <w:lvlJc w:val="left"/>
      <w:pPr>
        <w:tabs>
          <w:tab w:val="num" w:pos="1003"/>
        </w:tabs>
        <w:ind w:left="1003" w:hanging="283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BDC74E8">
      <w:start w:val="1"/>
      <w:numFmt w:val="bullet"/>
      <w:lvlText w:val="•"/>
      <w:lvlPicBulletId w:val="0"/>
      <w:lvlJc w:val="left"/>
      <w:pPr>
        <w:tabs>
          <w:tab w:val="num" w:pos="1723"/>
        </w:tabs>
        <w:ind w:left="1723" w:hanging="283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6DED532">
      <w:start w:val="1"/>
      <w:numFmt w:val="bullet"/>
      <w:lvlText w:val="•"/>
      <w:lvlPicBulletId w:val="0"/>
      <w:lvlJc w:val="left"/>
      <w:pPr>
        <w:tabs>
          <w:tab w:val="num" w:pos="2443"/>
        </w:tabs>
        <w:ind w:left="2443" w:hanging="283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0CCAF62">
      <w:start w:val="1"/>
      <w:numFmt w:val="bullet"/>
      <w:lvlText w:val="•"/>
      <w:lvlPicBulletId w:val="0"/>
      <w:lvlJc w:val="left"/>
      <w:pPr>
        <w:tabs>
          <w:tab w:val="num" w:pos="3163"/>
        </w:tabs>
        <w:ind w:left="3163" w:hanging="283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7689062">
      <w:start w:val="1"/>
      <w:numFmt w:val="bullet"/>
      <w:lvlText w:val="•"/>
      <w:lvlPicBulletId w:val="0"/>
      <w:lvlJc w:val="left"/>
      <w:pPr>
        <w:tabs>
          <w:tab w:val="num" w:pos="3883"/>
        </w:tabs>
        <w:ind w:left="3883" w:hanging="283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21CDA46">
      <w:start w:val="1"/>
      <w:numFmt w:val="bullet"/>
      <w:lvlText w:val="•"/>
      <w:lvlPicBulletId w:val="0"/>
      <w:lvlJc w:val="left"/>
      <w:pPr>
        <w:tabs>
          <w:tab w:val="num" w:pos="4603"/>
        </w:tabs>
        <w:ind w:left="4603" w:hanging="283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B4E324E">
      <w:start w:val="1"/>
      <w:numFmt w:val="bullet"/>
      <w:lvlText w:val="•"/>
      <w:lvlPicBulletId w:val="0"/>
      <w:lvlJc w:val="left"/>
      <w:pPr>
        <w:tabs>
          <w:tab w:val="num" w:pos="5323"/>
        </w:tabs>
        <w:ind w:left="5323" w:hanging="283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910BF5E">
      <w:start w:val="1"/>
      <w:numFmt w:val="bullet"/>
      <w:lvlText w:val="•"/>
      <w:lvlPicBulletId w:val="0"/>
      <w:lvlJc w:val="left"/>
      <w:pPr>
        <w:tabs>
          <w:tab w:val="num" w:pos="6043"/>
        </w:tabs>
        <w:ind w:left="6043" w:hanging="283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0EED3C4D"/>
    <w:multiLevelType w:val="hybridMultilevel"/>
    <w:tmpl w:val="0C6270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DE7774"/>
    <w:multiLevelType w:val="hybridMultilevel"/>
    <w:tmpl w:val="041CEAF8"/>
    <w:lvl w:ilvl="0" w:tplc="AA146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44E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080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CFA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C4D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E7B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ECD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098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EE7A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lvl w:ilvl="0" w:tplc="9A88D7D0">
        <w:start w:val="1"/>
        <w:numFmt w:val="bullet"/>
        <w:lvlText w:val="•"/>
        <w:lvlPicBulletId w:val="0"/>
        <w:lvlJc w:val="left"/>
        <w:pPr>
          <w:tabs>
            <w:tab w:val="num" w:pos="283"/>
          </w:tabs>
          <w:ind w:left="283" w:hanging="283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:em w:val="none"/>
        </w:rPr>
      </w:lvl>
    </w:lvlOverride>
    <w:lvlOverride w:ilvl="1">
      <w:lvl w:ilvl="1" w:tplc="C7B06922">
        <w:start w:val="1"/>
        <w:numFmt w:val="bullet"/>
        <w:lvlText w:val="•"/>
        <w:lvlPicBulletId w:val="0"/>
        <w:lvlJc w:val="left"/>
        <w:pPr>
          <w:tabs>
            <w:tab w:val="num" w:pos="1003"/>
          </w:tabs>
          <w:ind w:left="1003" w:hanging="283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:em w:val="none"/>
        </w:rPr>
      </w:lvl>
    </w:lvlOverride>
    <w:lvlOverride w:ilvl="2">
      <w:lvl w:ilvl="2" w:tplc="BBDC74E8">
        <w:start w:val="1"/>
        <w:numFmt w:val="bullet"/>
        <w:lvlText w:val="•"/>
        <w:lvlPicBulletId w:val="0"/>
        <w:lvlJc w:val="left"/>
        <w:pPr>
          <w:tabs>
            <w:tab w:val="num" w:pos="1723"/>
          </w:tabs>
          <w:ind w:left="1723" w:hanging="283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:em w:val="none"/>
        </w:rPr>
      </w:lvl>
    </w:lvlOverride>
    <w:lvlOverride w:ilvl="3">
      <w:lvl w:ilvl="3" w:tplc="56DED532">
        <w:start w:val="1"/>
        <w:numFmt w:val="bullet"/>
        <w:lvlText w:val="•"/>
        <w:lvlPicBulletId w:val="0"/>
        <w:lvlJc w:val="left"/>
        <w:pPr>
          <w:tabs>
            <w:tab w:val="num" w:pos="2443"/>
          </w:tabs>
          <w:ind w:left="2443" w:hanging="283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:em w:val="none"/>
        </w:rPr>
      </w:lvl>
    </w:lvlOverride>
    <w:lvlOverride w:ilvl="4">
      <w:lvl w:ilvl="4" w:tplc="80CCAF62">
        <w:start w:val="1"/>
        <w:numFmt w:val="bullet"/>
        <w:lvlText w:val="•"/>
        <w:lvlPicBulletId w:val="0"/>
        <w:lvlJc w:val="left"/>
        <w:pPr>
          <w:tabs>
            <w:tab w:val="num" w:pos="3163"/>
          </w:tabs>
          <w:ind w:left="3163" w:hanging="283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:em w:val="none"/>
        </w:rPr>
      </w:lvl>
    </w:lvlOverride>
    <w:lvlOverride w:ilvl="5">
      <w:lvl w:ilvl="5" w:tplc="B7689062">
        <w:start w:val="1"/>
        <w:numFmt w:val="bullet"/>
        <w:lvlText w:val="•"/>
        <w:lvlPicBulletId w:val="0"/>
        <w:lvlJc w:val="left"/>
        <w:pPr>
          <w:tabs>
            <w:tab w:val="num" w:pos="3883"/>
          </w:tabs>
          <w:ind w:left="3883" w:hanging="283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:em w:val="none"/>
        </w:rPr>
      </w:lvl>
    </w:lvlOverride>
    <w:lvlOverride w:ilvl="6">
      <w:lvl w:ilvl="6" w:tplc="821CDA46">
        <w:start w:val="1"/>
        <w:numFmt w:val="bullet"/>
        <w:lvlText w:val="•"/>
        <w:lvlPicBulletId w:val="0"/>
        <w:lvlJc w:val="left"/>
        <w:pPr>
          <w:tabs>
            <w:tab w:val="num" w:pos="4603"/>
          </w:tabs>
          <w:ind w:left="4603" w:hanging="283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:em w:val="none"/>
        </w:rPr>
      </w:lvl>
    </w:lvlOverride>
    <w:lvlOverride w:ilvl="7">
      <w:lvl w:ilvl="7" w:tplc="6B4E324E">
        <w:start w:val="1"/>
        <w:numFmt w:val="bullet"/>
        <w:lvlText w:val="•"/>
        <w:lvlPicBulletId w:val="0"/>
        <w:lvlJc w:val="left"/>
        <w:pPr>
          <w:tabs>
            <w:tab w:val="num" w:pos="5323"/>
          </w:tabs>
          <w:ind w:left="5323" w:hanging="283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:em w:val="none"/>
        </w:rPr>
      </w:lvl>
    </w:lvlOverride>
    <w:lvlOverride w:ilvl="8">
      <w:lvl w:ilvl="8" w:tplc="2910BF5E">
        <w:start w:val="1"/>
        <w:numFmt w:val="bullet"/>
        <w:lvlText w:val="•"/>
        <w:lvlPicBulletId w:val="0"/>
        <w:lvlJc w:val="left"/>
        <w:pPr>
          <w:tabs>
            <w:tab w:val="num" w:pos="6043"/>
          </w:tabs>
          <w:ind w:left="6043" w:hanging="283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:em w:val="none"/>
        </w:rPr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hideGrammatical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5b9bd5">
      <v:fill color="white"/>
      <v:stroke color="#5b9bd5" weight="1pt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34"/>
    <w:rsid w:val="00017F0F"/>
    <w:rsid w:val="00082B0A"/>
    <w:rsid w:val="000E23AB"/>
    <w:rsid w:val="0012360B"/>
    <w:rsid w:val="00127563"/>
    <w:rsid w:val="00146AB5"/>
    <w:rsid w:val="00217C30"/>
    <w:rsid w:val="00237034"/>
    <w:rsid w:val="0026190E"/>
    <w:rsid w:val="002A3093"/>
    <w:rsid w:val="002C03EB"/>
    <w:rsid w:val="002D0D97"/>
    <w:rsid w:val="002F2E4A"/>
    <w:rsid w:val="002F6AA5"/>
    <w:rsid w:val="00316478"/>
    <w:rsid w:val="00322F96"/>
    <w:rsid w:val="00332F1F"/>
    <w:rsid w:val="00391449"/>
    <w:rsid w:val="003C01EE"/>
    <w:rsid w:val="00424AFE"/>
    <w:rsid w:val="00431BE2"/>
    <w:rsid w:val="00473E9A"/>
    <w:rsid w:val="004A7F62"/>
    <w:rsid w:val="004B2AC6"/>
    <w:rsid w:val="004F5149"/>
    <w:rsid w:val="0053098C"/>
    <w:rsid w:val="00534493"/>
    <w:rsid w:val="005429C6"/>
    <w:rsid w:val="00544A7E"/>
    <w:rsid w:val="005806A7"/>
    <w:rsid w:val="005E04B7"/>
    <w:rsid w:val="00621E3D"/>
    <w:rsid w:val="006673F2"/>
    <w:rsid w:val="00687810"/>
    <w:rsid w:val="00697571"/>
    <w:rsid w:val="006C64D3"/>
    <w:rsid w:val="006E770E"/>
    <w:rsid w:val="006F71FF"/>
    <w:rsid w:val="00722130"/>
    <w:rsid w:val="0075123E"/>
    <w:rsid w:val="0078545B"/>
    <w:rsid w:val="00815DAA"/>
    <w:rsid w:val="00842FBC"/>
    <w:rsid w:val="008768C7"/>
    <w:rsid w:val="008D69CF"/>
    <w:rsid w:val="00924B75"/>
    <w:rsid w:val="0099237E"/>
    <w:rsid w:val="00A87E9D"/>
    <w:rsid w:val="00AD6028"/>
    <w:rsid w:val="00B67378"/>
    <w:rsid w:val="00B80712"/>
    <w:rsid w:val="00C01064"/>
    <w:rsid w:val="00C525E4"/>
    <w:rsid w:val="00CD5DC4"/>
    <w:rsid w:val="00D12922"/>
    <w:rsid w:val="00DD5F96"/>
    <w:rsid w:val="00E14DF8"/>
    <w:rsid w:val="00EC59F5"/>
    <w:rsid w:val="00F85595"/>
    <w:rsid w:val="00FB33F4"/>
    <w:rsid w:val="00FB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5b9bd5">
      <v:fill color="white"/>
      <v:stroke color="#5b9bd5" weight="1pt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."/>
  <w:listSeparator w:val=","/>
  <w14:docId w14:val="426B7F27"/>
  <w15:docId w15:val="{62B23F88-3B86-40ED-B2FF-68376CF5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7034"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2F96"/>
    <w:rPr>
      <w:u w:val="single"/>
    </w:rPr>
  </w:style>
  <w:style w:type="paragraph" w:customStyle="1" w:styleId="a4">
    <w:name w:val="页眉与页脚"/>
    <w:rsid w:val="00322F96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">
    <w:name w:val="题注1"/>
    <w:rsid w:val="00322F96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customStyle="1" w:styleId="Label">
    <w:name w:val="Label"/>
    <w:rsid w:val="00322F96"/>
    <w:pPr>
      <w:suppressAutoHyphens/>
      <w:outlineLvl w:val="0"/>
    </w:pPr>
    <w:rPr>
      <w:rFonts w:ascii="Calibri" w:eastAsia="Arial Unicode MS" w:hAnsi="Calibri" w:cs="Arial Unicode MS"/>
      <w:color w:val="000000"/>
      <w:sz w:val="36"/>
      <w:szCs w:val="36"/>
      <w:lang w:val="zh-CN"/>
    </w:rPr>
  </w:style>
  <w:style w:type="paragraph" w:customStyle="1" w:styleId="a5">
    <w:name w:val="默认"/>
    <w:rsid w:val="00322F96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6">
    <w:name w:val="Balloon Text"/>
    <w:basedOn w:val="a"/>
    <w:link w:val="a7"/>
    <w:locked/>
    <w:rsid w:val="00473E9A"/>
    <w:rPr>
      <w:rFonts w:ascii="微软雅黑" w:eastAsia="微软雅黑"/>
      <w:sz w:val="18"/>
      <w:szCs w:val="18"/>
    </w:rPr>
  </w:style>
  <w:style w:type="character" w:customStyle="1" w:styleId="a7">
    <w:name w:val="批注框文本 字符"/>
    <w:basedOn w:val="a0"/>
    <w:link w:val="a6"/>
    <w:rsid w:val="00473E9A"/>
    <w:rPr>
      <w:rFonts w:ascii="微软雅黑" w:eastAsia="微软雅黑" w:hAnsi="Calibri" w:cs="Arial Unicode MS"/>
      <w:color w:val="000000"/>
      <w:kern w:val="2"/>
      <w:sz w:val="18"/>
      <w:szCs w:val="18"/>
      <w:u w:color="000000"/>
      <w:lang w:eastAsia="en-US"/>
    </w:rPr>
  </w:style>
  <w:style w:type="paragraph" w:styleId="a8">
    <w:name w:val="header"/>
    <w:basedOn w:val="a"/>
    <w:link w:val="a9"/>
    <w:locked/>
    <w:rsid w:val="000E23AB"/>
    <w:pPr>
      <w:tabs>
        <w:tab w:val="center" w:pos="4680"/>
        <w:tab w:val="right" w:pos="9360"/>
      </w:tabs>
    </w:pPr>
  </w:style>
  <w:style w:type="character" w:customStyle="1" w:styleId="a9">
    <w:name w:val="页眉 字符"/>
    <w:basedOn w:val="a0"/>
    <w:link w:val="a8"/>
    <w:rsid w:val="000E23AB"/>
    <w:rPr>
      <w:rFonts w:ascii="Calibri" w:eastAsia="Arial Unicode MS" w:hAnsi="Calibri" w:cs="Arial Unicode MS"/>
      <w:color w:val="000000"/>
      <w:kern w:val="2"/>
      <w:sz w:val="21"/>
      <w:szCs w:val="21"/>
      <w:u w:color="000000"/>
      <w:lang w:eastAsia="en-US"/>
    </w:rPr>
  </w:style>
  <w:style w:type="paragraph" w:styleId="aa">
    <w:name w:val="footer"/>
    <w:basedOn w:val="a"/>
    <w:link w:val="ab"/>
    <w:locked/>
    <w:rsid w:val="000E23AB"/>
    <w:pPr>
      <w:tabs>
        <w:tab w:val="center" w:pos="4680"/>
        <w:tab w:val="right" w:pos="9360"/>
      </w:tabs>
    </w:pPr>
  </w:style>
  <w:style w:type="character" w:customStyle="1" w:styleId="ab">
    <w:name w:val="页脚 字符"/>
    <w:basedOn w:val="a0"/>
    <w:link w:val="aa"/>
    <w:rsid w:val="000E23AB"/>
    <w:rPr>
      <w:rFonts w:ascii="Calibri" w:eastAsia="Arial Unicode MS" w:hAnsi="Calibri" w:cs="Arial Unicode MS"/>
      <w:color w:val="000000"/>
      <w:kern w:val="2"/>
      <w:sz w:val="21"/>
      <w:szCs w:val="21"/>
      <w:u w:color="000000"/>
      <w:lang w:eastAsia="en-US"/>
    </w:rPr>
  </w:style>
  <w:style w:type="paragraph" w:styleId="ac">
    <w:name w:val="List Paragraph"/>
    <w:basedOn w:val="a"/>
    <w:uiPriority w:val="34"/>
    <w:qFormat/>
    <w:rsid w:val="00D12922"/>
    <w:pPr>
      <w:ind w:firstLineChars="200" w:firstLine="420"/>
    </w:pPr>
  </w:style>
  <w:style w:type="character" w:styleId="ad">
    <w:name w:val="FollowedHyperlink"/>
    <w:basedOn w:val="a0"/>
    <w:uiPriority w:val="99"/>
    <w:semiHidden/>
    <w:unhideWhenUsed/>
    <w:locked/>
    <w:rsid w:val="00B807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E399EE-EEBD-5649-ABA0-CCEB06ABA181}">
  <we:reference id="wa104178141" version="3.1.2.28" store="zh-CN" storeType="OMEX"/>
  <we:alternateReferences>
    <we:reference id="WA104178141" version="3.1.2.28" store="WA10417814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4B9D3D-E452-4163-ABA8-8FA4C7FE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YAO</dc:creator>
  <cp:lastModifiedBy>苏大大</cp:lastModifiedBy>
  <cp:revision>2</cp:revision>
  <dcterms:created xsi:type="dcterms:W3CDTF">2017-11-27T02:13:00Z</dcterms:created>
  <dcterms:modified xsi:type="dcterms:W3CDTF">2017-11-27T02:13:00Z</dcterms:modified>
</cp:coreProperties>
</file>